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1D0E" w14:textId="57D3F024" w:rsidR="000D1A01" w:rsidRDefault="000D1A01" w:rsidP="000D1A01">
      <w:pPr>
        <w:rPr>
          <w:rFonts w:ascii="Raleway" w:hAnsi="Raleway"/>
          <w:b/>
          <w:sz w:val="20"/>
          <w:szCs w:val="20"/>
        </w:rPr>
      </w:pPr>
    </w:p>
    <w:p w14:paraId="78B07150" w14:textId="23F7FAE8" w:rsidR="00FB2E40" w:rsidRDefault="00FB2E40" w:rsidP="000D1A01">
      <w:pPr>
        <w:rPr>
          <w:rFonts w:ascii="Raleway" w:hAnsi="Raleway"/>
          <w:b/>
          <w:sz w:val="20"/>
          <w:szCs w:val="20"/>
        </w:rPr>
      </w:pPr>
    </w:p>
    <w:p w14:paraId="6187C46B" w14:textId="2C50142C" w:rsidR="00FB2E40" w:rsidRPr="00FB2E40" w:rsidRDefault="00FB2E40" w:rsidP="00FB2E40">
      <w:pPr>
        <w:jc w:val="center"/>
        <w:rPr>
          <w:rFonts w:ascii="Raleway" w:hAnsi="Raleway"/>
          <w:b/>
          <w:bCs/>
          <w:sz w:val="24"/>
          <w:szCs w:val="24"/>
        </w:rPr>
      </w:pPr>
      <w:r w:rsidRPr="00FB2E40">
        <w:rPr>
          <w:rFonts w:ascii="Raleway" w:hAnsi="Raleway"/>
          <w:b/>
          <w:bCs/>
          <w:sz w:val="24"/>
          <w:szCs w:val="24"/>
        </w:rPr>
        <w:t>Anstrengelsestest hjemme:</w:t>
      </w:r>
    </w:p>
    <w:p w14:paraId="17229562" w14:textId="77777777" w:rsidR="00FB2E40" w:rsidRPr="00FB2E40" w:rsidRDefault="00FB2E40" w:rsidP="00FB2E40">
      <w:pPr>
        <w:jc w:val="center"/>
        <w:rPr>
          <w:rFonts w:ascii="Raleway" w:hAnsi="Raleway"/>
          <w:sz w:val="20"/>
          <w:szCs w:val="20"/>
        </w:rPr>
      </w:pPr>
    </w:p>
    <w:p w14:paraId="3087294B" w14:textId="77777777" w:rsidR="00FB2E40" w:rsidRPr="00FB2E40" w:rsidRDefault="00FB2E40" w:rsidP="00FB2E40">
      <w:pPr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Det er muligt at lave en anstrengelsestest hjemme, hvor barnet kan blive testet i den sport hvor barnet oplever symptomerne.</w:t>
      </w:r>
    </w:p>
    <w:p w14:paraId="4C47F5B7" w14:textId="77777777" w:rsidR="00FB2E40" w:rsidRPr="00FB2E40" w:rsidRDefault="00FB2E40" w:rsidP="00FB2E40">
      <w:pPr>
        <w:rPr>
          <w:rFonts w:ascii="Raleway" w:hAnsi="Raleway"/>
          <w:b/>
          <w:bCs/>
          <w:sz w:val="20"/>
          <w:szCs w:val="20"/>
          <w:u w:val="single"/>
        </w:rPr>
      </w:pPr>
      <w:r w:rsidRPr="00FB2E40">
        <w:rPr>
          <w:rFonts w:ascii="Raleway" w:hAnsi="Raleway"/>
          <w:b/>
          <w:bCs/>
          <w:sz w:val="20"/>
          <w:szCs w:val="20"/>
          <w:u w:val="single"/>
        </w:rPr>
        <w:t>Fremgangsmåde:</w:t>
      </w:r>
    </w:p>
    <w:p w14:paraId="7FAA54A7" w14:textId="77777777" w:rsidR="00FB2E40" w:rsidRPr="00FB2E40" w:rsidRDefault="00FB2E40" w:rsidP="00FB2E40">
      <w:pPr>
        <w:pStyle w:val="Listeafsnit"/>
        <w:numPr>
          <w:ilvl w:val="0"/>
          <w:numId w:val="6"/>
        </w:numPr>
        <w:spacing w:after="160" w:line="259" w:lineRule="auto"/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Mål dit Peak Flow i hvile (bedst af 3)</w:t>
      </w:r>
    </w:p>
    <w:p w14:paraId="447E8F71" w14:textId="77777777" w:rsidR="00FB2E40" w:rsidRPr="00FB2E40" w:rsidRDefault="00FB2E40" w:rsidP="00FB2E40">
      <w:pPr>
        <w:pStyle w:val="Listeafsnit"/>
        <w:numPr>
          <w:ilvl w:val="0"/>
          <w:numId w:val="6"/>
        </w:numPr>
        <w:spacing w:after="160" w:line="259" w:lineRule="auto"/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Dyrk din sportsgren i 8 min. Du skal anstrenge dig hårdt og pulsen skal helst op over 170 slag/min.</w:t>
      </w:r>
    </w:p>
    <w:p w14:paraId="4651B6CB" w14:textId="77777777" w:rsidR="00FB2E40" w:rsidRPr="00FB2E40" w:rsidRDefault="00FB2E40" w:rsidP="00FB2E40">
      <w:pPr>
        <w:pStyle w:val="Listeafsnit"/>
        <w:numPr>
          <w:ilvl w:val="0"/>
          <w:numId w:val="6"/>
        </w:numPr>
        <w:spacing w:after="160" w:line="259" w:lineRule="auto"/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Mål dit Peak Flow 1 min. efter endt anstrengelse.</w:t>
      </w:r>
    </w:p>
    <w:p w14:paraId="47DE744B" w14:textId="77777777" w:rsidR="00FB2E40" w:rsidRPr="00FB2E40" w:rsidRDefault="00FB2E40" w:rsidP="00FB2E40">
      <w:pPr>
        <w:pStyle w:val="Listeafsnit"/>
        <w:numPr>
          <w:ilvl w:val="0"/>
          <w:numId w:val="6"/>
        </w:numPr>
        <w:spacing w:after="160" w:line="259" w:lineRule="auto"/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Mål dit Peak Flow 3 min. efter endt anstrengelse.</w:t>
      </w:r>
    </w:p>
    <w:p w14:paraId="3C204653" w14:textId="77777777" w:rsidR="00FB2E40" w:rsidRPr="00FB2E40" w:rsidRDefault="00FB2E40" w:rsidP="00FB2E40">
      <w:pPr>
        <w:pStyle w:val="Listeafsnit"/>
        <w:numPr>
          <w:ilvl w:val="0"/>
          <w:numId w:val="6"/>
        </w:numPr>
        <w:spacing w:after="160" w:line="259" w:lineRule="auto"/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Mål dit Peak Flow 5 min. efter endt anstrengelse.</w:t>
      </w:r>
    </w:p>
    <w:p w14:paraId="3D36B944" w14:textId="77777777" w:rsidR="00FB2E40" w:rsidRPr="00FB2E40" w:rsidRDefault="00FB2E40" w:rsidP="00FB2E40">
      <w:pPr>
        <w:pStyle w:val="Listeafsnit"/>
        <w:numPr>
          <w:ilvl w:val="0"/>
          <w:numId w:val="6"/>
        </w:numPr>
        <w:spacing w:after="160" w:line="259" w:lineRule="auto"/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Mål dit Peak Flow 10 min. efter endt anstrengelse.</w:t>
      </w:r>
    </w:p>
    <w:p w14:paraId="776E3ABE" w14:textId="77777777" w:rsidR="00FB2E40" w:rsidRPr="00FB2E40" w:rsidRDefault="00FB2E40" w:rsidP="00FB2E40">
      <w:pPr>
        <w:rPr>
          <w:rFonts w:ascii="Raleway" w:hAnsi="Raleway"/>
          <w:sz w:val="20"/>
          <w:szCs w:val="20"/>
        </w:rPr>
      </w:pPr>
    </w:p>
    <w:p w14:paraId="5AD09172" w14:textId="77777777" w:rsidR="00FB2E40" w:rsidRPr="00FB2E40" w:rsidRDefault="00FB2E40" w:rsidP="00FB2E40">
      <w:pPr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Hvis dit Peak Flow falder 15% eller mere efter anstrengelse, er der grund til at mistænke anstrengelsesastma.</w:t>
      </w:r>
    </w:p>
    <w:p w14:paraId="0E689729" w14:textId="77777777" w:rsidR="00FB2E40" w:rsidRPr="00FB2E40" w:rsidRDefault="00FB2E40" w:rsidP="00FB2E40">
      <w:pPr>
        <w:rPr>
          <w:rFonts w:ascii="Raleway" w:hAnsi="Raleway"/>
          <w:sz w:val="20"/>
          <w:szCs w:val="20"/>
        </w:rPr>
      </w:pPr>
    </w:p>
    <w:p w14:paraId="5D7BC414" w14:textId="77777777" w:rsidR="00FB2E40" w:rsidRPr="00FB2E40" w:rsidRDefault="00FB2E40" w:rsidP="00FB2E40">
      <w:pPr>
        <w:rPr>
          <w:rFonts w:ascii="Raleway" w:hAnsi="Raleway"/>
          <w:b/>
          <w:bCs/>
          <w:sz w:val="20"/>
          <w:szCs w:val="20"/>
          <w:u w:val="single"/>
        </w:rPr>
      </w:pPr>
      <w:r w:rsidRPr="00FB2E40">
        <w:rPr>
          <w:rFonts w:ascii="Raleway" w:hAnsi="Raleway"/>
          <w:b/>
          <w:bCs/>
          <w:sz w:val="20"/>
          <w:szCs w:val="20"/>
          <w:u w:val="single"/>
        </w:rPr>
        <w:t>Her noteres Peak Flow værdierne:</w:t>
      </w:r>
    </w:p>
    <w:p w14:paraId="701E1857" w14:textId="77777777" w:rsidR="00FB2E40" w:rsidRPr="00FB2E40" w:rsidRDefault="00FB2E40" w:rsidP="00FB2E40">
      <w:pPr>
        <w:pStyle w:val="Listeafsnit"/>
        <w:numPr>
          <w:ilvl w:val="0"/>
          <w:numId w:val="7"/>
        </w:numPr>
        <w:spacing w:after="0" w:line="240" w:lineRule="auto"/>
        <w:rPr>
          <w:rFonts w:ascii="Raleway" w:hAnsi="Raleway"/>
          <w:sz w:val="20"/>
          <w:szCs w:val="20"/>
          <w:lang w:val="en-US"/>
        </w:rPr>
      </w:pPr>
      <w:r w:rsidRPr="00FB2E40">
        <w:rPr>
          <w:rFonts w:ascii="Raleway" w:hAnsi="Raleway"/>
          <w:sz w:val="20"/>
          <w:szCs w:val="20"/>
          <w:lang w:val="en-US"/>
        </w:rPr>
        <w:t xml:space="preserve">Peak Flow </w:t>
      </w:r>
      <w:proofErr w:type="spellStart"/>
      <w:r w:rsidRPr="00FB2E40">
        <w:rPr>
          <w:rFonts w:ascii="Raleway" w:hAnsi="Raleway"/>
          <w:sz w:val="20"/>
          <w:szCs w:val="20"/>
          <w:lang w:val="en-US"/>
        </w:rPr>
        <w:t>før</w:t>
      </w:r>
      <w:proofErr w:type="spellEnd"/>
      <w:r w:rsidRPr="00FB2E40">
        <w:rPr>
          <w:rFonts w:ascii="Raleway" w:hAnsi="Raleway"/>
          <w:sz w:val="20"/>
          <w:szCs w:val="20"/>
          <w:lang w:val="en-US"/>
        </w:rPr>
        <w:t xml:space="preserve"> </w:t>
      </w:r>
      <w:proofErr w:type="spellStart"/>
      <w:r w:rsidRPr="00FB2E40">
        <w:rPr>
          <w:rFonts w:ascii="Raleway" w:hAnsi="Raleway"/>
          <w:sz w:val="20"/>
          <w:szCs w:val="20"/>
          <w:lang w:val="en-US"/>
        </w:rPr>
        <w:t>testens</w:t>
      </w:r>
      <w:proofErr w:type="spellEnd"/>
      <w:r w:rsidRPr="00FB2E40">
        <w:rPr>
          <w:rFonts w:ascii="Raleway" w:hAnsi="Raleway"/>
          <w:sz w:val="20"/>
          <w:szCs w:val="20"/>
          <w:lang w:val="en-US"/>
        </w:rPr>
        <w:t xml:space="preserve"> start: ______________</w:t>
      </w:r>
    </w:p>
    <w:p w14:paraId="4D98C315" w14:textId="77777777" w:rsidR="00FB2E40" w:rsidRPr="00FB2E40" w:rsidRDefault="00FB2E40" w:rsidP="00FB2E40">
      <w:pPr>
        <w:spacing w:after="0" w:line="240" w:lineRule="auto"/>
        <w:rPr>
          <w:rFonts w:ascii="Raleway" w:hAnsi="Raleway"/>
          <w:sz w:val="20"/>
          <w:szCs w:val="20"/>
          <w:lang w:val="en-US"/>
        </w:rPr>
      </w:pPr>
    </w:p>
    <w:p w14:paraId="7880D1AB" w14:textId="77777777" w:rsidR="00FB2E40" w:rsidRPr="00FB2E40" w:rsidRDefault="00FB2E40" w:rsidP="00FB2E40">
      <w:pPr>
        <w:pStyle w:val="Listeafsnit"/>
        <w:numPr>
          <w:ilvl w:val="0"/>
          <w:numId w:val="7"/>
        </w:numPr>
        <w:spacing w:after="0" w:line="240" w:lineRule="auto"/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Peak Flow 1 min. efter endt anstrengelse: ______________</w:t>
      </w:r>
    </w:p>
    <w:p w14:paraId="00F8938C" w14:textId="77777777" w:rsidR="00FB2E40" w:rsidRPr="00FB2E40" w:rsidRDefault="00FB2E40" w:rsidP="00FB2E40">
      <w:pPr>
        <w:pStyle w:val="Listeafsnit"/>
        <w:spacing w:after="0" w:line="240" w:lineRule="auto"/>
        <w:ind w:left="360"/>
        <w:rPr>
          <w:rFonts w:ascii="Raleway" w:hAnsi="Raleway"/>
          <w:sz w:val="20"/>
          <w:szCs w:val="20"/>
        </w:rPr>
      </w:pPr>
    </w:p>
    <w:p w14:paraId="5B41103D" w14:textId="77777777" w:rsidR="00FB2E40" w:rsidRPr="00FB2E40" w:rsidRDefault="00FB2E40" w:rsidP="00FB2E40">
      <w:pPr>
        <w:pStyle w:val="Listeafsnit"/>
        <w:numPr>
          <w:ilvl w:val="0"/>
          <w:numId w:val="7"/>
        </w:numPr>
        <w:spacing w:after="0" w:line="240" w:lineRule="auto"/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Peak Flow 3 min efter endt anstrengelse: _______________</w:t>
      </w:r>
    </w:p>
    <w:p w14:paraId="6A18DEB5" w14:textId="77777777" w:rsidR="00FB2E40" w:rsidRPr="00FB2E40" w:rsidRDefault="00FB2E40" w:rsidP="00FB2E40">
      <w:pPr>
        <w:spacing w:after="0" w:line="240" w:lineRule="auto"/>
        <w:rPr>
          <w:rFonts w:ascii="Raleway" w:hAnsi="Raleway"/>
          <w:sz w:val="20"/>
          <w:szCs w:val="20"/>
        </w:rPr>
      </w:pPr>
    </w:p>
    <w:p w14:paraId="5724B64C" w14:textId="77777777" w:rsidR="00FB2E40" w:rsidRPr="00FB2E40" w:rsidRDefault="00FB2E40" w:rsidP="00FB2E40">
      <w:pPr>
        <w:pStyle w:val="Listeafsnit"/>
        <w:numPr>
          <w:ilvl w:val="0"/>
          <w:numId w:val="7"/>
        </w:numPr>
        <w:spacing w:after="0" w:line="240" w:lineRule="auto"/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Peak Flow 5 min. efter endt anstrengelse: _______________</w:t>
      </w:r>
    </w:p>
    <w:p w14:paraId="367254B5" w14:textId="77777777" w:rsidR="00FB2E40" w:rsidRPr="00FB2E40" w:rsidRDefault="00FB2E40" w:rsidP="00FB2E40">
      <w:pPr>
        <w:pStyle w:val="Listeafsnit"/>
        <w:spacing w:after="0" w:line="240" w:lineRule="auto"/>
        <w:ind w:left="360"/>
        <w:rPr>
          <w:rFonts w:ascii="Raleway" w:hAnsi="Raleway"/>
          <w:sz w:val="20"/>
          <w:szCs w:val="20"/>
        </w:rPr>
      </w:pPr>
    </w:p>
    <w:p w14:paraId="5B286816" w14:textId="77777777" w:rsidR="00FB2E40" w:rsidRPr="00FB2E40" w:rsidRDefault="00FB2E40" w:rsidP="00FB2E40">
      <w:pPr>
        <w:pStyle w:val="Listeafsnit"/>
        <w:numPr>
          <w:ilvl w:val="0"/>
          <w:numId w:val="7"/>
        </w:numPr>
        <w:spacing w:after="0" w:line="240" w:lineRule="auto"/>
        <w:rPr>
          <w:rFonts w:ascii="Raleway" w:hAnsi="Raleway"/>
          <w:sz w:val="20"/>
          <w:szCs w:val="20"/>
        </w:rPr>
      </w:pPr>
      <w:r w:rsidRPr="00FB2E40">
        <w:rPr>
          <w:rFonts w:ascii="Raleway" w:hAnsi="Raleway"/>
          <w:sz w:val="20"/>
          <w:szCs w:val="20"/>
        </w:rPr>
        <w:t>Peak Flow 10 min. efter endt anstrengelse: ______________</w:t>
      </w:r>
    </w:p>
    <w:p w14:paraId="382E0702" w14:textId="77777777" w:rsidR="00FB2E40" w:rsidRPr="00FB2E40" w:rsidRDefault="00FB2E40" w:rsidP="00FB2E40">
      <w:pPr>
        <w:rPr>
          <w:rFonts w:ascii="Raleway" w:hAnsi="Raleway"/>
          <w:sz w:val="20"/>
          <w:szCs w:val="20"/>
        </w:rPr>
      </w:pPr>
    </w:p>
    <w:p w14:paraId="58CFAA99" w14:textId="77777777" w:rsidR="00FB2E40" w:rsidRDefault="00FB2E40" w:rsidP="00FB2E40">
      <w:pPr>
        <w:rPr>
          <w:sz w:val="24"/>
          <w:szCs w:val="24"/>
        </w:rPr>
      </w:pPr>
      <w:r w:rsidRPr="00FB2E40">
        <w:rPr>
          <w:rFonts w:ascii="Raleway" w:hAnsi="Raleway"/>
          <w:sz w:val="20"/>
          <w:szCs w:val="20"/>
        </w:rPr>
        <w:t>Husk at medbringe resultatet af din test til næste kontrol.</w:t>
      </w:r>
    </w:p>
    <w:p w14:paraId="7B615F09" w14:textId="77777777" w:rsidR="00FB2E40" w:rsidRDefault="00FB2E40" w:rsidP="000D1A01">
      <w:pPr>
        <w:rPr>
          <w:rFonts w:ascii="Raleway" w:hAnsi="Raleway"/>
          <w:b/>
          <w:sz w:val="20"/>
          <w:szCs w:val="20"/>
        </w:rPr>
      </w:pPr>
    </w:p>
    <w:p w14:paraId="0A6924A8" w14:textId="7EAFF33B" w:rsidR="001C258E" w:rsidRDefault="001C258E" w:rsidP="000D1A01">
      <w:pPr>
        <w:rPr>
          <w:rFonts w:ascii="Raleway" w:hAnsi="Raleway"/>
          <w:b/>
          <w:sz w:val="20"/>
          <w:szCs w:val="20"/>
        </w:rPr>
      </w:pPr>
    </w:p>
    <w:p w14:paraId="3F131319" w14:textId="77777777" w:rsidR="001C258E" w:rsidRDefault="001C258E" w:rsidP="000D1A01">
      <w:pPr>
        <w:rPr>
          <w:rFonts w:ascii="Raleway" w:hAnsi="Raleway"/>
          <w:b/>
          <w:sz w:val="20"/>
          <w:szCs w:val="20"/>
        </w:rPr>
      </w:pPr>
    </w:p>
    <w:p w14:paraId="6AA7A680" w14:textId="77777777" w:rsidR="000D1A01" w:rsidRPr="00D82E27" w:rsidRDefault="000D1A01" w:rsidP="00C51EDF">
      <w:pPr>
        <w:rPr>
          <w:rFonts w:ascii="Raleway" w:hAnsi="Raleway"/>
          <w:b/>
          <w:bCs/>
          <w:sz w:val="20"/>
          <w:szCs w:val="20"/>
        </w:rPr>
        <w:sectPr w:rsidR="000D1A01" w:rsidRPr="00D82E27" w:rsidSect="001C258E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CF93E3B" w14:textId="6BD4F91E" w:rsidR="00B83E65" w:rsidRPr="000D1A01" w:rsidRDefault="00B83E65" w:rsidP="00C51EDF">
      <w:pPr>
        <w:rPr>
          <w:rFonts w:ascii="Raleway" w:hAnsi="Raleway"/>
          <w:sz w:val="20"/>
          <w:szCs w:val="20"/>
        </w:rPr>
      </w:pPr>
    </w:p>
    <w:sectPr w:rsidR="00B83E65" w:rsidRPr="000D1A01" w:rsidSect="00D82E27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15B0" w14:textId="77777777" w:rsidR="005228DB" w:rsidRDefault="005228DB" w:rsidP="005228DB">
      <w:pPr>
        <w:spacing w:after="0" w:line="240" w:lineRule="auto"/>
      </w:pPr>
      <w:r>
        <w:separator/>
      </w:r>
    </w:p>
  </w:endnote>
  <w:endnote w:type="continuationSeparator" w:id="0">
    <w:p w14:paraId="38E08AA6" w14:textId="77777777" w:rsidR="005228DB" w:rsidRDefault="005228DB" w:rsidP="0052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Glegoo">
    <w:panose1 w:val="00000000000000000000"/>
    <w:charset w:val="00"/>
    <w:family w:val="auto"/>
    <w:pitch w:val="variable"/>
    <w:sig w:usb0="A0008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51BB" w14:textId="4E6E7469" w:rsidR="003F7763" w:rsidRPr="00CC1045" w:rsidRDefault="00633960" w:rsidP="00294E48">
    <w:pPr>
      <w:pStyle w:val="Sidefod"/>
      <w:rPr>
        <w:rFonts w:ascii="Raleway" w:hAnsi="Raleway" w:cs="Glegoo"/>
        <w:b/>
        <w:bCs/>
        <w:color w:val="D9A6AA"/>
      </w:rPr>
    </w:pPr>
    <w:r>
      <w:rPr>
        <w:rFonts w:ascii="Raleway" w:hAnsi="Raleway" w:cs="Glegoo"/>
        <w:b/>
        <w:bCs/>
        <w:color w:val="D9A6AA"/>
      </w:rPr>
      <w:t>Fyrkildevej 7, 1. sal, 9220 Aalborg Ø</w:t>
    </w:r>
    <w:r w:rsidR="00526057" w:rsidRPr="00CC1045">
      <w:rPr>
        <w:rFonts w:ascii="Raleway" w:hAnsi="Raleway" w:cs="Glegoo"/>
        <w:b/>
        <w:bCs/>
        <w:color w:val="D9A6AA"/>
      </w:rPr>
      <w:tab/>
    </w:r>
    <w:r w:rsidR="00526057" w:rsidRPr="00CC1045">
      <w:rPr>
        <w:rFonts w:ascii="Raleway" w:hAnsi="Raleway" w:cs="Glegoo"/>
        <w:b/>
        <w:bCs/>
        <w:color w:val="D9A6AA"/>
      </w:rPr>
      <w:tab/>
      <w:t>Telefonkonsultation: 08.30-09.</w:t>
    </w:r>
    <w:r>
      <w:rPr>
        <w:rFonts w:ascii="Raleway" w:hAnsi="Raleway" w:cs="Glegoo"/>
        <w:b/>
        <w:bCs/>
        <w:color w:val="D9A6AA"/>
      </w:rPr>
      <w:t>0</w:t>
    </w:r>
    <w:r w:rsidR="00526057" w:rsidRPr="00CC1045">
      <w:rPr>
        <w:rFonts w:ascii="Raleway" w:hAnsi="Raleway" w:cs="Glegoo"/>
        <w:b/>
        <w:bCs/>
        <w:color w:val="D9A6AA"/>
      </w:rPr>
      <w:t>0</w:t>
    </w:r>
  </w:p>
  <w:p w14:paraId="7C9F7F4E" w14:textId="3649A75E" w:rsidR="00526057" w:rsidRPr="00CC1045" w:rsidRDefault="00526057" w:rsidP="00294E48">
    <w:pPr>
      <w:pStyle w:val="Sidefod"/>
      <w:rPr>
        <w:rFonts w:ascii="Raleway" w:hAnsi="Raleway" w:cs="Glegoo"/>
        <w:b/>
        <w:bCs/>
        <w:color w:val="D9A6AA"/>
      </w:rPr>
    </w:pPr>
    <w:r w:rsidRPr="00CC1045">
      <w:rPr>
        <w:rFonts w:ascii="Raleway" w:hAnsi="Raleway" w:cs="Glegoo"/>
        <w:b/>
        <w:bCs/>
        <w:color w:val="D9A6AA"/>
      </w:rPr>
      <w:t>Tlf. 98180036</w:t>
    </w:r>
    <w:r w:rsidRPr="00CC1045">
      <w:rPr>
        <w:rFonts w:ascii="Raleway" w:hAnsi="Raleway" w:cs="Glegoo"/>
        <w:b/>
        <w:bCs/>
        <w:color w:val="D9A6AA"/>
      </w:rPr>
      <w:tab/>
    </w:r>
    <w:r w:rsidRPr="00CC1045">
      <w:rPr>
        <w:rFonts w:ascii="Raleway" w:hAnsi="Raleway" w:cs="Glegoo"/>
        <w:b/>
        <w:bCs/>
        <w:color w:val="D9A6AA"/>
      </w:rPr>
      <w:tab/>
      <w:t>Sekretær: 08.30-1</w:t>
    </w:r>
    <w:r w:rsidR="00633960">
      <w:rPr>
        <w:rFonts w:ascii="Raleway" w:hAnsi="Raleway" w:cs="Glegoo"/>
        <w:b/>
        <w:bCs/>
        <w:color w:val="D9A6AA"/>
      </w:rPr>
      <w:t>1</w:t>
    </w:r>
    <w:r w:rsidRPr="00CC1045">
      <w:rPr>
        <w:rFonts w:ascii="Raleway" w:hAnsi="Raleway" w:cs="Glegoo"/>
        <w:b/>
        <w:bCs/>
        <w:color w:val="D9A6AA"/>
      </w:rPr>
      <w:t>.</w:t>
    </w:r>
    <w:r w:rsidR="00633960">
      <w:rPr>
        <w:rFonts w:ascii="Raleway" w:hAnsi="Raleway" w:cs="Glegoo"/>
        <w:b/>
        <w:bCs/>
        <w:color w:val="D9A6AA"/>
      </w:rPr>
      <w:t>0</w:t>
    </w:r>
    <w:r w:rsidRPr="00CC1045">
      <w:rPr>
        <w:rFonts w:ascii="Raleway" w:hAnsi="Raleway" w:cs="Glegoo"/>
        <w:b/>
        <w:bCs/>
        <w:color w:val="D9A6AA"/>
      </w:rPr>
      <w:t>0</w:t>
    </w:r>
  </w:p>
  <w:p w14:paraId="175B83F9" w14:textId="48ADA8AA" w:rsidR="00526057" w:rsidRPr="00CC1045" w:rsidRDefault="00633960" w:rsidP="00294E48">
    <w:pPr>
      <w:pStyle w:val="Sidefod"/>
      <w:rPr>
        <w:rFonts w:ascii="Raleway" w:hAnsi="Raleway" w:cs="Glegoo"/>
        <w:b/>
        <w:bCs/>
        <w:color w:val="D9A6AA"/>
      </w:rPr>
    </w:pPr>
    <w:hyperlink r:id="rId1" w:history="1">
      <w:r w:rsidR="00526057" w:rsidRPr="00CC1045">
        <w:rPr>
          <w:rStyle w:val="Hyperlink"/>
          <w:rFonts w:ascii="Raleway" w:hAnsi="Raleway" w:cs="Glegoo"/>
          <w:b/>
          <w:bCs/>
          <w:color w:val="D9A6AA"/>
        </w:rPr>
        <w:t>www.boerneklinikkenaalborg.dk</w:t>
      </w:r>
    </w:hyperlink>
    <w:r w:rsidR="00526057" w:rsidRPr="00CC1045">
      <w:rPr>
        <w:rFonts w:ascii="Raleway" w:hAnsi="Raleway" w:cs="Glegoo"/>
        <w:b/>
        <w:bCs/>
        <w:color w:val="D9A6AA"/>
      </w:rPr>
      <w:tab/>
    </w:r>
    <w:r w:rsidR="00526057" w:rsidRPr="00CC1045">
      <w:rPr>
        <w:rFonts w:ascii="Raleway" w:hAnsi="Raleway" w:cs="Glegoo"/>
        <w:b/>
        <w:bCs/>
        <w:color w:val="D9A6AA"/>
      </w:rPr>
      <w:tab/>
      <w:t>Konsultation: Man, tirs. og tors. 09.30-15.00</w:t>
    </w:r>
  </w:p>
  <w:p w14:paraId="68C2D627" w14:textId="1AF6EB81" w:rsidR="00526057" w:rsidRPr="00CC1045" w:rsidRDefault="00526057" w:rsidP="00294E48">
    <w:pPr>
      <w:pStyle w:val="Sidefod"/>
      <w:rPr>
        <w:rFonts w:ascii="Raleway" w:hAnsi="Raleway" w:cs="Glegoo"/>
        <w:b/>
        <w:bCs/>
        <w:color w:val="D9A6AA"/>
      </w:rPr>
    </w:pPr>
    <w:r w:rsidRPr="00CC1045">
      <w:rPr>
        <w:rFonts w:ascii="Raleway" w:hAnsi="Raleway" w:cs="Glegoo"/>
        <w:b/>
        <w:bCs/>
        <w:color w:val="D9A6AA"/>
      </w:rPr>
      <w:tab/>
    </w:r>
    <w:r w:rsidRPr="00CC1045">
      <w:rPr>
        <w:rFonts w:ascii="Raleway" w:hAnsi="Raleway" w:cs="Glegoo"/>
        <w:b/>
        <w:bCs/>
        <w:color w:val="D9A6AA"/>
      </w:rPr>
      <w:tab/>
      <w:t>Onsdag: 09.30-18.00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63ED" w14:textId="77777777" w:rsidR="005228DB" w:rsidRDefault="005228DB" w:rsidP="005228DB">
      <w:pPr>
        <w:spacing w:after="0" w:line="240" w:lineRule="auto"/>
      </w:pPr>
      <w:r>
        <w:separator/>
      </w:r>
    </w:p>
  </w:footnote>
  <w:footnote w:type="continuationSeparator" w:id="0">
    <w:p w14:paraId="5E6D76C6" w14:textId="77777777" w:rsidR="005228DB" w:rsidRDefault="005228DB" w:rsidP="0052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BE51" w14:textId="47FDCBAE" w:rsidR="00C23469" w:rsidRPr="000202C2" w:rsidRDefault="005228DB">
    <w:pPr>
      <w:pStyle w:val="Sidehoved"/>
      <w:rPr>
        <w:rFonts w:ascii="Glegoo" w:hAnsi="Glegoo" w:cs="Glegoo"/>
        <w:b/>
        <w:bCs/>
        <w:color w:val="D9A6AA"/>
        <w:sz w:val="24"/>
        <w:szCs w:val="24"/>
      </w:rPr>
    </w:pPr>
    <w:r>
      <w:rPr>
        <w:noProof/>
      </w:rPr>
      <w:drawing>
        <wp:inline distT="0" distB="0" distL="0" distR="0" wp14:anchorId="71201104" wp14:editId="7639AB01">
          <wp:extent cx="964800" cy="864000"/>
          <wp:effectExtent l="0" t="0" r="698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02C2">
      <w:rPr>
        <w:rFonts w:ascii="Glegoo" w:hAnsi="Glegoo" w:cs="Glegoo"/>
        <w:b/>
        <w:bCs/>
        <w:color w:val="D9A6AA"/>
        <w:sz w:val="24"/>
        <w:szCs w:val="24"/>
      </w:rPr>
      <w:ptab w:relativeTo="margin" w:alignment="center" w:leader="none"/>
    </w:r>
    <w:r w:rsidRPr="000202C2">
      <w:rPr>
        <w:rFonts w:ascii="Glegoo" w:hAnsi="Glegoo" w:cs="Glegoo"/>
        <w:b/>
        <w:bCs/>
        <w:color w:val="D9A6AA"/>
        <w:sz w:val="24"/>
        <w:szCs w:val="24"/>
      </w:rPr>
      <w:ptab w:relativeTo="margin" w:alignment="right" w:leader="none"/>
    </w:r>
    <w:r w:rsidRPr="000202C2">
      <w:rPr>
        <w:rFonts w:ascii="Glegoo" w:hAnsi="Glegoo" w:cs="Glegoo"/>
        <w:b/>
        <w:bCs/>
        <w:color w:val="D9A6AA"/>
        <w:sz w:val="24"/>
        <w:szCs w:val="24"/>
      </w:rPr>
      <w:t>Børneklinikken Aalbor</w:t>
    </w:r>
    <w:r w:rsidR="00C23469" w:rsidRPr="000202C2">
      <w:rPr>
        <w:rFonts w:ascii="Glegoo" w:hAnsi="Glegoo" w:cs="Glegoo"/>
        <w:b/>
        <w:bCs/>
        <w:color w:val="D9A6AA"/>
        <w:sz w:val="24"/>
        <w:szCs w:val="24"/>
      </w:rPr>
      <w:t>g</w:t>
    </w:r>
  </w:p>
  <w:p w14:paraId="1A2002A1" w14:textId="5C672A28" w:rsidR="005228DB" w:rsidRPr="00294E48" w:rsidRDefault="005228DB">
    <w:pPr>
      <w:pStyle w:val="Sidehoved"/>
      <w:rPr>
        <w:rFonts w:ascii="Raleway" w:hAnsi="Raleway"/>
        <w:b/>
        <w:bCs/>
        <w:color w:val="D9A6AA"/>
        <w:sz w:val="24"/>
        <w:szCs w:val="24"/>
      </w:rPr>
    </w:pPr>
    <w:r w:rsidRPr="000202C2">
      <w:rPr>
        <w:rFonts w:ascii="Glegoo" w:hAnsi="Glegoo" w:cs="Glegoo"/>
        <w:b/>
        <w:bCs/>
        <w:color w:val="D9A6AA"/>
        <w:sz w:val="24"/>
        <w:szCs w:val="24"/>
      </w:rPr>
      <w:tab/>
    </w:r>
    <w:r w:rsidRPr="000202C2">
      <w:rPr>
        <w:rFonts w:ascii="Glegoo" w:hAnsi="Glegoo" w:cs="Glegoo"/>
        <w:b/>
        <w:bCs/>
        <w:color w:val="D9A6AA"/>
        <w:sz w:val="24"/>
        <w:szCs w:val="24"/>
      </w:rPr>
      <w:tab/>
    </w:r>
    <w:r w:rsidR="00C23469" w:rsidRPr="000202C2">
      <w:rPr>
        <w:rFonts w:ascii="Glegoo" w:hAnsi="Glegoo" w:cs="Glegoo"/>
        <w:b/>
        <w:bCs/>
        <w:color w:val="D9A6AA"/>
        <w:sz w:val="24"/>
        <w:szCs w:val="24"/>
      </w:rPr>
      <w:t>v/Børnelæge Camilla Birkegaard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3F1A"/>
    <w:multiLevelType w:val="hybridMultilevel"/>
    <w:tmpl w:val="B84CEF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90D63"/>
    <w:multiLevelType w:val="hybridMultilevel"/>
    <w:tmpl w:val="9A6487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910E0"/>
    <w:multiLevelType w:val="hybridMultilevel"/>
    <w:tmpl w:val="86A4C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E7BF1"/>
    <w:multiLevelType w:val="hybridMultilevel"/>
    <w:tmpl w:val="45AEAE1A"/>
    <w:lvl w:ilvl="0" w:tplc="1A582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631A7"/>
    <w:multiLevelType w:val="hybridMultilevel"/>
    <w:tmpl w:val="260E3B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84CFA"/>
    <w:multiLevelType w:val="hybridMultilevel"/>
    <w:tmpl w:val="9C4477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56DBF"/>
    <w:multiLevelType w:val="hybridMultilevel"/>
    <w:tmpl w:val="07C8D9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6616">
    <w:abstractNumId w:val="5"/>
  </w:num>
  <w:num w:numId="2" w16cid:durableId="1025062221">
    <w:abstractNumId w:val="3"/>
  </w:num>
  <w:num w:numId="3" w16cid:durableId="1739865210">
    <w:abstractNumId w:val="2"/>
  </w:num>
  <w:num w:numId="4" w16cid:durableId="1352880933">
    <w:abstractNumId w:val="0"/>
  </w:num>
  <w:num w:numId="5" w16cid:durableId="530415013">
    <w:abstractNumId w:val="4"/>
  </w:num>
  <w:num w:numId="6" w16cid:durableId="1338926499">
    <w:abstractNumId w:val="6"/>
  </w:num>
  <w:num w:numId="7" w16cid:durableId="106529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DB"/>
    <w:rsid w:val="000202C2"/>
    <w:rsid w:val="000D1A01"/>
    <w:rsid w:val="001C258E"/>
    <w:rsid w:val="002259CC"/>
    <w:rsid w:val="00294E48"/>
    <w:rsid w:val="003F7763"/>
    <w:rsid w:val="0041355E"/>
    <w:rsid w:val="00427D32"/>
    <w:rsid w:val="00433C6D"/>
    <w:rsid w:val="005228DB"/>
    <w:rsid w:val="00526057"/>
    <w:rsid w:val="0060002D"/>
    <w:rsid w:val="00633960"/>
    <w:rsid w:val="006E003C"/>
    <w:rsid w:val="00756875"/>
    <w:rsid w:val="008252A0"/>
    <w:rsid w:val="008C63B1"/>
    <w:rsid w:val="00A43952"/>
    <w:rsid w:val="00B83E65"/>
    <w:rsid w:val="00C23469"/>
    <w:rsid w:val="00C51EDF"/>
    <w:rsid w:val="00CC1045"/>
    <w:rsid w:val="00D82E27"/>
    <w:rsid w:val="00DC2ED0"/>
    <w:rsid w:val="00DC42B1"/>
    <w:rsid w:val="00F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3771"/>
  <w15:chartTrackingRefBased/>
  <w15:docId w15:val="{33B7936A-4D0B-41D5-9C52-50DE1C90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A0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22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28DB"/>
  </w:style>
  <w:style w:type="paragraph" w:styleId="Sidefod">
    <w:name w:val="footer"/>
    <w:basedOn w:val="Normal"/>
    <w:link w:val="SidefodTegn"/>
    <w:uiPriority w:val="99"/>
    <w:unhideWhenUsed/>
    <w:rsid w:val="00522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28DB"/>
  </w:style>
  <w:style w:type="character" w:styleId="Hyperlink">
    <w:name w:val="Hyperlink"/>
    <w:basedOn w:val="Standardskrifttypeiafsnit"/>
    <w:uiPriority w:val="99"/>
    <w:unhideWhenUsed/>
    <w:rsid w:val="0052605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605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C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erneklinikkenaalborg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K0233-002</dc:creator>
  <cp:keywords/>
  <dc:description/>
  <cp:lastModifiedBy>K0233-002</cp:lastModifiedBy>
  <cp:revision>3</cp:revision>
  <cp:lastPrinted>2021-02-03T13:30:00Z</cp:lastPrinted>
  <dcterms:created xsi:type="dcterms:W3CDTF">2021-03-16T10:59:00Z</dcterms:created>
  <dcterms:modified xsi:type="dcterms:W3CDTF">2022-05-11T13:50:00Z</dcterms:modified>
</cp:coreProperties>
</file>